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17DD7623" w:rsidR="00A9630B" w:rsidRPr="00EC4B3A" w:rsidRDefault="00264099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264099">
              <w:rPr>
                <w:rFonts w:ascii="Segoe UI Symbol" w:eastAsia="Segoe UI Symbol" w:hAnsi="Segoe UI Symbol" w:cs="Times New Roman"/>
                <w:sz w:val="24"/>
                <w:rtl/>
              </w:rPr>
              <w:t>يصنف أنواع الزراعة المدارية واحتياجاتها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6924218E" w:rsidR="00C323F4" w:rsidRDefault="00DF1981" w:rsidP="009A0D7A">
            <w:pPr>
              <w:ind w:left="2" w:right="379" w:hanging="2"/>
              <w:jc w:val="left"/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="00264099" w:rsidRPr="00264099">
              <w:rPr>
                <w:rFonts w:ascii="Arial" w:eastAsia="Arial" w:hAnsi="Arial" w:cs="Arial"/>
                <w:sz w:val="24"/>
                <w:rtl/>
              </w:rPr>
              <w:t>يصنف أنواع الزراعة المدارية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56EAA2D5" w:rsidR="00C323F4" w:rsidRDefault="00EC4B3A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 xml:space="preserve"> </w:t>
            </w:r>
            <w:r w:rsidR="00264099"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14D422FA" w:rsidR="00C323F4" w:rsidRPr="00D92295" w:rsidRDefault="002D3CDE" w:rsidP="002B5629">
            <w:pPr>
              <w:ind w:left="46"/>
              <w:jc w:val="left"/>
              <w:rPr>
                <w:sz w:val="24"/>
              </w:rPr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Pr="002D3CDE">
              <w:rPr>
                <w:rFonts w:ascii="Arial" w:eastAsia="Arial" w:hAnsi="Arial" w:cs="Arial"/>
                <w:sz w:val="24"/>
                <w:rtl/>
              </w:rPr>
              <w:t>يصنف أنواع الزراعة المدارية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5553AA4D" w14:textId="5A7AC909" w:rsidR="00D23F79" w:rsidRDefault="00F23CBF" w:rsidP="00042E7C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D23F7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وصل بين الكلمة والصورة وميز بين الزراعة </w:t>
      </w:r>
      <w:r w:rsidR="0062295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المدارية </w:t>
      </w:r>
      <w:r w:rsidR="00D23F7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295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 الموسمية </w:t>
      </w:r>
      <w:r w:rsidR="00D23F7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347AE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؟ </w:t>
      </w:r>
    </w:p>
    <w:p w14:paraId="71618EF0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CD034BB" w14:textId="4B128775" w:rsidR="00794A90" w:rsidRDefault="00042E7C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75212A3C" wp14:editId="3A7697B7">
            <wp:extent cx="1628775" cy="1238250"/>
            <wp:effectExtent l="0" t="0" r="9525" b="0"/>
            <wp:docPr id="19333623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14:paraId="49DB0D0B" w14:textId="35E575D3" w:rsidR="00794A90" w:rsidRDefault="00042E7C" w:rsidP="00042E7C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noProof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E2B81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622953">
        <w:rPr>
          <w:rFonts w:ascii="Arial" w:eastAsia="Arial" w:hAnsi="Arial" w:cs="Arial" w:hint="cs"/>
          <w:b/>
          <w:bCs/>
          <w:sz w:val="28"/>
          <w:szCs w:val="28"/>
          <w:rtl/>
        </w:rPr>
        <w:t>ال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زراعة مدارية</w:t>
      </w:r>
      <w:r w:rsidR="00B5399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</w:t>
      </w:r>
      <w:r w:rsidR="00052B4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</w:t>
      </w:r>
      <w:r w:rsidR="00B5399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</w:t>
      </w:r>
    </w:p>
    <w:p w14:paraId="008D8826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103515DE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39AC898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215A7C69" w14:textId="77777777" w:rsidR="00042E7C" w:rsidRDefault="00042E7C" w:rsidP="00042E7C">
      <w:pPr>
        <w:bidi w:val="0"/>
        <w:spacing w:after="306"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noProof/>
          <w:sz w:val="28"/>
          <w:szCs w:val="28"/>
          <w:rtl/>
        </w:rPr>
        <w:t xml:space="preserve"> </w:t>
      </w:r>
    </w:p>
    <w:p w14:paraId="3144A29D" w14:textId="14374FC3" w:rsidR="00C323F4" w:rsidRPr="004A013D" w:rsidRDefault="00042E7C" w:rsidP="00042E7C">
      <w:pPr>
        <w:tabs>
          <w:tab w:val="center" w:pos="4546"/>
          <w:tab w:val="left" w:pos="7545"/>
        </w:tabs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ab/>
      </w:r>
      <w:r w:rsidR="00FD2E87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6C8E213D" wp14:editId="54FF91A4">
            <wp:extent cx="1882140" cy="1176338"/>
            <wp:effectExtent l="0" t="0" r="3810" b="5080"/>
            <wp:docPr id="11070131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003" cy="1182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FD2E87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ab/>
      </w:r>
      <w:r w:rsidR="00622953">
        <w:rPr>
          <w:rFonts w:ascii="Arial" w:eastAsia="Arial" w:hAnsi="Arial" w:cs="Arial" w:hint="cs"/>
          <w:b/>
          <w:bCs/>
          <w:sz w:val="28"/>
          <w:szCs w:val="28"/>
          <w:rtl/>
        </w:rPr>
        <w:t>ال</w:t>
      </w:r>
      <w:r w:rsidRPr="00042E7C">
        <w:rPr>
          <w:rFonts w:ascii="Arial" w:eastAsia="Arial" w:hAnsi="Arial" w:cs="Arial"/>
          <w:b/>
          <w:bCs/>
          <w:sz w:val="28"/>
          <w:szCs w:val="28"/>
          <w:rtl/>
        </w:rPr>
        <w:t>زراعة موسمية</w:t>
      </w:r>
      <w:r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              </w:t>
      </w:r>
    </w:p>
    <w:sectPr w:rsidR="00C323F4" w:rsidRPr="004A013D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18247D"/>
    <w:rsid w:val="001D466A"/>
    <w:rsid w:val="00264099"/>
    <w:rsid w:val="002B5629"/>
    <w:rsid w:val="002D3CDE"/>
    <w:rsid w:val="00347AEA"/>
    <w:rsid w:val="00363133"/>
    <w:rsid w:val="004A013D"/>
    <w:rsid w:val="005202BE"/>
    <w:rsid w:val="00575D49"/>
    <w:rsid w:val="00622953"/>
    <w:rsid w:val="00645D21"/>
    <w:rsid w:val="006E2B81"/>
    <w:rsid w:val="0070330A"/>
    <w:rsid w:val="00794A90"/>
    <w:rsid w:val="007B4FBB"/>
    <w:rsid w:val="00894FEE"/>
    <w:rsid w:val="008E1130"/>
    <w:rsid w:val="008E35DE"/>
    <w:rsid w:val="008F4C91"/>
    <w:rsid w:val="009A0D7A"/>
    <w:rsid w:val="00A9630B"/>
    <w:rsid w:val="00B53995"/>
    <w:rsid w:val="00B95988"/>
    <w:rsid w:val="00BD5E04"/>
    <w:rsid w:val="00C323F4"/>
    <w:rsid w:val="00CC34D5"/>
    <w:rsid w:val="00D23F79"/>
    <w:rsid w:val="00D92295"/>
    <w:rsid w:val="00DF1981"/>
    <w:rsid w:val="00E347CD"/>
    <w:rsid w:val="00EC4B3A"/>
    <w:rsid w:val="00F23CBF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3</cp:revision>
  <cp:lastPrinted>2025-01-21T07:21:00Z</cp:lastPrinted>
  <dcterms:created xsi:type="dcterms:W3CDTF">2025-01-21T08:03:00Z</dcterms:created>
  <dcterms:modified xsi:type="dcterms:W3CDTF">2025-01-22T03:18:00Z</dcterms:modified>
</cp:coreProperties>
</file>